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57F85" w14:textId="5DADE82E" w:rsidR="00B30D32" w:rsidRDefault="00B30D32" w:rsidP="00B30D32">
      <w:pPr>
        <w:spacing w:after="0"/>
        <w:rPr>
          <w:rFonts w:cs="Arial"/>
          <w:b/>
          <w:bCs/>
          <w:sz w:val="28"/>
          <w:szCs w:val="28"/>
        </w:rPr>
      </w:pPr>
      <w:bookmarkStart w:id="0" w:name="_GoBack"/>
      <w:bookmarkEnd w:id="0"/>
      <w:r w:rsidRPr="00B30D32">
        <w:rPr>
          <w:rFonts w:cs="Arial"/>
          <w:b/>
          <w:bCs/>
          <w:sz w:val="28"/>
          <w:szCs w:val="28"/>
        </w:rPr>
        <w:t xml:space="preserve">“Worauf bauen wir?” </w:t>
      </w:r>
    </w:p>
    <w:p w14:paraId="110462E5" w14:textId="364AE7F5" w:rsidR="001F484E" w:rsidRPr="001F484E" w:rsidRDefault="00756127" w:rsidP="00B30D32">
      <w:pPr>
        <w:spacing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eastAsiaTheme="majorEastAsia" w:cs="Arial"/>
          <w:noProof/>
          <w:kern w:val="24"/>
          <w:sz w:val="24"/>
          <w:lang w:eastAsia="de-AT"/>
        </w:rPr>
        <w:drawing>
          <wp:anchor distT="0" distB="0" distL="114300" distR="114300" simplePos="0" relativeHeight="251659264" behindDoc="1" locked="0" layoutInCell="1" allowOverlap="1" wp14:anchorId="4F294B7D" wp14:editId="6DB32992">
            <wp:simplePos x="0" y="0"/>
            <wp:positionH relativeFrom="column">
              <wp:posOffset>-57150</wp:posOffset>
            </wp:positionH>
            <wp:positionV relativeFrom="paragraph">
              <wp:posOffset>51435</wp:posOffset>
            </wp:positionV>
            <wp:extent cx="1838325" cy="2669540"/>
            <wp:effectExtent l="0" t="0" r="9525" b="0"/>
            <wp:wrapTight wrapText="bothSides">
              <wp:wrapPolygon edited="0">
                <wp:start x="0" y="0"/>
                <wp:lineTo x="0" y="21425"/>
                <wp:lineTo x="21488" y="21425"/>
                <wp:lineTo x="21488" y="0"/>
                <wp:lineTo x="0" y="0"/>
              </wp:wrapPolygon>
            </wp:wrapTight>
            <wp:docPr id="1" name="Grafik 1" descr="W:\WGT 2021\Material\Titelbild_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WGT 2021\Material\Titelbild_20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66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484E" w:rsidRPr="001F484E">
        <w:rPr>
          <w:rFonts w:ascii="Calibri" w:hAnsi="Calibri" w:cs="Calibri"/>
          <w:color w:val="000000"/>
          <w:sz w:val="24"/>
          <w:szCs w:val="24"/>
        </w:rPr>
        <w:t>Frauen aus Vanuatu – einem Inselstaat im Südpazifik –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F484E" w:rsidRPr="001F484E">
        <w:rPr>
          <w:rFonts w:ascii="Calibri" w:hAnsi="Calibri" w:cs="Calibri"/>
          <w:color w:val="000000"/>
          <w:sz w:val="24"/>
          <w:szCs w:val="24"/>
        </w:rPr>
        <w:t xml:space="preserve">haben unter diesem Motto den </w:t>
      </w:r>
      <w:r w:rsidR="00FB6BF7">
        <w:rPr>
          <w:rFonts w:ascii="Calibri" w:hAnsi="Calibri" w:cs="Calibri"/>
          <w:color w:val="000000"/>
          <w:sz w:val="24"/>
          <w:szCs w:val="24"/>
        </w:rPr>
        <w:t>Ö</w:t>
      </w:r>
      <w:r w:rsidR="001F484E" w:rsidRPr="001F484E">
        <w:rPr>
          <w:rFonts w:ascii="Calibri" w:hAnsi="Calibri" w:cs="Calibri"/>
          <w:color w:val="000000"/>
          <w:sz w:val="24"/>
          <w:szCs w:val="24"/>
        </w:rPr>
        <w:t>kumenischen Gottesdienst für den Weltgebetstag 2021 vorbereitet.</w:t>
      </w:r>
    </w:p>
    <w:p w14:paraId="56F31C91" w14:textId="03B031A6" w:rsidR="002C0B26" w:rsidRDefault="001F484E" w:rsidP="00B30D32">
      <w:pPr>
        <w:spacing w:after="0"/>
        <w:rPr>
          <w:rFonts w:ascii="Calibri" w:hAnsi="Calibri" w:cs="Calibri"/>
          <w:color w:val="000000"/>
          <w:sz w:val="24"/>
          <w:szCs w:val="24"/>
        </w:rPr>
      </w:pPr>
      <w:r w:rsidRPr="001F484E">
        <w:rPr>
          <w:rFonts w:ascii="Calibri" w:hAnsi="Calibri" w:cs="Calibri"/>
          <w:color w:val="000000"/>
          <w:sz w:val="24"/>
          <w:szCs w:val="24"/>
        </w:rPr>
        <w:t>Er wird am Freitag, 5. März, rund um den Erdball in 170 Ländern gefeiert werden</w:t>
      </w:r>
      <w:r w:rsidR="002C0B26">
        <w:rPr>
          <w:rFonts w:ascii="Calibri" w:hAnsi="Calibri" w:cs="Calibri"/>
          <w:color w:val="000000"/>
          <w:sz w:val="24"/>
          <w:szCs w:val="24"/>
        </w:rPr>
        <w:t xml:space="preserve">, in diesem Jahr anders als gewohnt. </w:t>
      </w:r>
      <w:r w:rsidRPr="001F484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7224D9DC" w14:textId="44F5304F" w:rsidR="001F484E" w:rsidRPr="001F484E" w:rsidRDefault="001F484E" w:rsidP="00B30D32">
      <w:pPr>
        <w:spacing w:after="0"/>
        <w:rPr>
          <w:rFonts w:ascii="Calibri" w:hAnsi="Calibri" w:cs="Calibri"/>
          <w:color w:val="000000"/>
          <w:sz w:val="24"/>
          <w:szCs w:val="24"/>
        </w:rPr>
      </w:pPr>
      <w:r w:rsidRPr="001F484E">
        <w:rPr>
          <w:rFonts w:ascii="Calibri" w:hAnsi="Calibri" w:cs="Calibri"/>
          <w:color w:val="000000"/>
          <w:sz w:val="24"/>
          <w:szCs w:val="24"/>
        </w:rPr>
        <w:t>Die zentrale Bibelstelle ist aus dem Matth</w:t>
      </w:r>
      <w:r w:rsidR="00756127">
        <w:rPr>
          <w:rFonts w:ascii="Calibri" w:hAnsi="Calibri" w:cs="Calibri"/>
          <w:color w:val="000000"/>
          <w:sz w:val="24"/>
          <w:szCs w:val="24"/>
        </w:rPr>
        <w:t>äus-Evangelium, Kapitel 7,24-27:</w:t>
      </w:r>
      <w:r w:rsidRPr="001F484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1E7A0D0" w14:textId="16E9D746" w:rsidR="001F484E" w:rsidRPr="001F484E" w:rsidRDefault="001F484E" w:rsidP="001F484E">
      <w:pPr>
        <w:spacing w:after="0"/>
        <w:rPr>
          <w:rFonts w:cs="Trebuchet MS"/>
          <w:color w:val="000000"/>
          <w:sz w:val="24"/>
          <w:szCs w:val="24"/>
        </w:rPr>
      </w:pPr>
      <w:r w:rsidRPr="001F484E">
        <w:rPr>
          <w:rFonts w:ascii="Calibri" w:hAnsi="Calibri" w:cs="Calibri"/>
          <w:color w:val="000000"/>
          <w:sz w:val="24"/>
          <w:szCs w:val="24"/>
        </w:rPr>
        <w:t xml:space="preserve">Nur ein Haus auf festem Grund wird den Stürmen widerstehen können. So </w:t>
      </w:r>
      <w:r w:rsidRPr="001F484E">
        <w:rPr>
          <w:rFonts w:cs="Arial"/>
          <w:sz w:val="24"/>
          <w:szCs w:val="24"/>
        </w:rPr>
        <w:t xml:space="preserve">wollen uns die Frauen aus Vanuatu ermutigen das Leben auf den Worten Jesu </w:t>
      </w:r>
      <w:proofErr w:type="spellStart"/>
      <w:r w:rsidRPr="001F484E">
        <w:rPr>
          <w:rFonts w:cs="Arial"/>
          <w:sz w:val="24"/>
          <w:szCs w:val="24"/>
        </w:rPr>
        <w:t>aufzu</w:t>
      </w:r>
      <w:proofErr w:type="spellEnd"/>
      <w:r w:rsidR="00756127">
        <w:rPr>
          <w:rFonts w:cs="Arial"/>
          <w:sz w:val="24"/>
          <w:szCs w:val="24"/>
        </w:rPr>
        <w:t>-</w:t>
      </w:r>
      <w:r w:rsidRPr="001F484E">
        <w:rPr>
          <w:rFonts w:cs="Arial"/>
          <w:sz w:val="24"/>
          <w:szCs w:val="24"/>
        </w:rPr>
        <w:t xml:space="preserve">bauen, die der felsenfeste Grund für alles menschliche Handeln sein sollen.                                                                                                       </w:t>
      </w:r>
    </w:p>
    <w:p w14:paraId="3867D6B4" w14:textId="77777777" w:rsidR="00BF5086" w:rsidRDefault="00B30D32" w:rsidP="00B30D32">
      <w:pPr>
        <w:spacing w:after="0"/>
        <w:rPr>
          <w:b/>
          <w:bCs/>
          <w:sz w:val="24"/>
          <w:szCs w:val="24"/>
        </w:rPr>
      </w:pPr>
      <w:r w:rsidRPr="001F484E">
        <w:rPr>
          <w:rFonts w:cs="Trebuchet MS"/>
          <w:color w:val="000000"/>
          <w:sz w:val="24"/>
          <w:szCs w:val="24"/>
        </w:rPr>
        <w:t xml:space="preserve">Der Weltgebetstag der Frauen setzt Zeichen der Hoffnung, fördert Frieden und Verständigung und stellt sich gegen Ungerechtigkeit und Gewalt. </w:t>
      </w:r>
      <w:r w:rsidR="00002179" w:rsidRPr="00002179">
        <w:rPr>
          <w:sz w:val="24"/>
          <w:szCs w:val="24"/>
        </w:rPr>
        <w:t xml:space="preserve">Im Rahmen unserer Projektförderung spielt nachhaltige Entwicklung eine zentrale Rolle. </w:t>
      </w:r>
      <w:r w:rsidRPr="00002179">
        <w:rPr>
          <w:sz w:val="24"/>
          <w:szCs w:val="24"/>
        </w:rPr>
        <w:t>Durch die weltweite</w:t>
      </w:r>
      <w:r w:rsidRPr="001F484E">
        <w:rPr>
          <w:sz w:val="24"/>
          <w:szCs w:val="24"/>
        </w:rPr>
        <w:t xml:space="preserve"> </w:t>
      </w:r>
      <w:r w:rsidRPr="00002179">
        <w:rPr>
          <w:sz w:val="24"/>
          <w:szCs w:val="24"/>
        </w:rPr>
        <w:t>Förderung von Projekten für Frauen und Mädchen setzen wir ein sichtbares Zeichen der Solidarität und des Teilens</w:t>
      </w:r>
      <w:r w:rsidRPr="00002179">
        <w:rPr>
          <w:b/>
          <w:bCs/>
          <w:sz w:val="24"/>
          <w:szCs w:val="24"/>
        </w:rPr>
        <w:t xml:space="preserve">. </w:t>
      </w:r>
    </w:p>
    <w:p w14:paraId="0AD6ABCF" w14:textId="02A49521" w:rsidR="00B30D32" w:rsidRPr="00002179" w:rsidRDefault="001F484E" w:rsidP="00B30D32">
      <w:pPr>
        <w:spacing w:after="0"/>
        <w:rPr>
          <w:sz w:val="24"/>
          <w:szCs w:val="24"/>
        </w:rPr>
      </w:pPr>
      <w:r w:rsidRPr="00002179">
        <w:rPr>
          <w:b/>
          <w:bCs/>
          <w:sz w:val="24"/>
          <w:szCs w:val="24"/>
        </w:rPr>
        <w:t>Bitte u</w:t>
      </w:r>
      <w:r w:rsidR="00B30D32" w:rsidRPr="00002179">
        <w:rPr>
          <w:b/>
          <w:bCs/>
          <w:sz w:val="24"/>
          <w:szCs w:val="24"/>
        </w:rPr>
        <w:t>nterstützen Sie uns dabei!</w:t>
      </w:r>
    </w:p>
    <w:p w14:paraId="66B70ACB" w14:textId="5E053E9F" w:rsidR="000403A7" w:rsidRPr="00BF5086" w:rsidRDefault="00756127" w:rsidP="004C5CBF">
      <w:pPr>
        <w:spacing w:before="120" w:after="0"/>
        <w:rPr>
          <w:color w:val="0070C0"/>
          <w:sz w:val="24"/>
          <w:szCs w:val="24"/>
        </w:rPr>
      </w:pPr>
      <w:r w:rsidRPr="0058027B">
        <w:rPr>
          <w:noProof/>
          <w:sz w:val="24"/>
          <w:szCs w:val="24"/>
          <w:lang w:eastAsia="de-AT"/>
        </w:rPr>
        <w:drawing>
          <wp:anchor distT="0" distB="0" distL="114300" distR="114300" simplePos="0" relativeHeight="251660288" behindDoc="0" locked="0" layoutInCell="1" allowOverlap="1" wp14:anchorId="273A923B" wp14:editId="0EA5893C">
            <wp:simplePos x="0" y="0"/>
            <wp:positionH relativeFrom="margin">
              <wp:posOffset>3476625</wp:posOffset>
            </wp:positionH>
            <wp:positionV relativeFrom="paragraph">
              <wp:posOffset>133350</wp:posOffset>
            </wp:positionV>
            <wp:extent cx="1055370" cy="1055370"/>
            <wp:effectExtent l="0" t="0" r="0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5086" w:rsidRPr="00BF5086">
        <w:rPr>
          <w:sz w:val="24"/>
          <w:szCs w:val="24"/>
        </w:rPr>
        <w:t>Auf</w:t>
      </w:r>
      <w:r w:rsidR="00002179" w:rsidRPr="00BF5086">
        <w:rPr>
          <w:sz w:val="24"/>
          <w:szCs w:val="24"/>
        </w:rPr>
        <w:t xml:space="preserve"> unsere</w:t>
      </w:r>
      <w:r w:rsidR="00BF5086">
        <w:rPr>
          <w:sz w:val="24"/>
          <w:szCs w:val="24"/>
        </w:rPr>
        <w:t>r</w:t>
      </w:r>
      <w:r w:rsidR="00002179" w:rsidRPr="00BF5086">
        <w:rPr>
          <w:sz w:val="24"/>
          <w:szCs w:val="24"/>
        </w:rPr>
        <w:t xml:space="preserve"> Homepage </w:t>
      </w:r>
      <w:hyperlink r:id="rId6" w:history="1">
        <w:r w:rsidR="000403A7" w:rsidRPr="00BF5086">
          <w:rPr>
            <w:rStyle w:val="Hyperlink"/>
            <w:sz w:val="24"/>
            <w:szCs w:val="24"/>
          </w:rPr>
          <w:t>www.weltgebetstag.at</w:t>
        </w:r>
      </w:hyperlink>
      <w:r w:rsidR="000403A7" w:rsidRPr="00BF5086">
        <w:rPr>
          <w:color w:val="0070C0"/>
          <w:sz w:val="24"/>
          <w:szCs w:val="24"/>
        </w:rPr>
        <w:t xml:space="preserve"> </w:t>
      </w:r>
    </w:p>
    <w:p w14:paraId="43001ED3" w14:textId="26F4FB59" w:rsidR="00E36E32" w:rsidRDefault="00CB4350" w:rsidP="00002179">
      <w:pPr>
        <w:spacing w:after="0"/>
        <w:rPr>
          <w:sz w:val="24"/>
          <w:szCs w:val="24"/>
        </w:rPr>
      </w:pPr>
      <w:r>
        <w:rPr>
          <w:sz w:val="24"/>
          <w:szCs w:val="24"/>
        </w:rPr>
        <w:t>finden S</w:t>
      </w:r>
      <w:r w:rsidR="00E36E32">
        <w:rPr>
          <w:sz w:val="24"/>
          <w:szCs w:val="24"/>
        </w:rPr>
        <w:t>ie Anregungen</w:t>
      </w:r>
      <w:r w:rsidR="00756127">
        <w:rPr>
          <w:sz w:val="24"/>
          <w:szCs w:val="24"/>
        </w:rPr>
        <w:t xml:space="preserve"> </w:t>
      </w:r>
      <w:r w:rsidR="00E36E32">
        <w:rPr>
          <w:sz w:val="24"/>
          <w:szCs w:val="24"/>
        </w:rPr>
        <w:t>zur Gestaltung und Durchführ</w:t>
      </w:r>
      <w:r w:rsidR="00756127">
        <w:rPr>
          <w:sz w:val="24"/>
          <w:szCs w:val="24"/>
        </w:rPr>
        <w:t>ung des heurigen Weltgebetstags und Informationen zu den Projekten.</w:t>
      </w:r>
      <w:r w:rsidR="00BF5086">
        <w:rPr>
          <w:sz w:val="24"/>
          <w:szCs w:val="24"/>
        </w:rPr>
        <w:t xml:space="preserve"> </w:t>
      </w:r>
      <w:r w:rsidR="004C5CBF">
        <w:rPr>
          <w:sz w:val="24"/>
          <w:szCs w:val="24"/>
        </w:rPr>
        <w:t>Dort kann auch online gespendet werden.</w:t>
      </w:r>
    </w:p>
    <w:p w14:paraId="3A0C509D" w14:textId="1E0C7A18" w:rsidR="00CB4350" w:rsidRDefault="00BF5086" w:rsidP="00CB4350">
      <w:pPr>
        <w:spacing w:after="0"/>
        <w:rPr>
          <w:sz w:val="24"/>
          <w:szCs w:val="24"/>
        </w:rPr>
      </w:pPr>
      <w:r w:rsidRPr="00002179">
        <w:rPr>
          <w:sz w:val="24"/>
          <w:szCs w:val="24"/>
        </w:rPr>
        <w:t xml:space="preserve">Spenden an den </w:t>
      </w:r>
      <w:r w:rsidRPr="00002179">
        <w:rPr>
          <w:b/>
          <w:bCs/>
          <w:sz w:val="24"/>
          <w:szCs w:val="24"/>
        </w:rPr>
        <w:t xml:space="preserve">Ökumenischen Weltgebetstag der Frauen </w:t>
      </w:r>
      <w:r>
        <w:rPr>
          <w:b/>
          <w:bCs/>
          <w:sz w:val="24"/>
          <w:szCs w:val="24"/>
        </w:rPr>
        <w:t xml:space="preserve">in </w:t>
      </w:r>
      <w:r w:rsidRPr="00002179">
        <w:rPr>
          <w:b/>
          <w:bCs/>
          <w:sz w:val="24"/>
          <w:szCs w:val="24"/>
        </w:rPr>
        <w:t>Österreich</w:t>
      </w:r>
      <w:r w:rsidRPr="00002179">
        <w:rPr>
          <w:sz w:val="24"/>
          <w:szCs w:val="24"/>
        </w:rPr>
        <w:t xml:space="preserve"> sind steuerlich absetzbar. </w:t>
      </w:r>
    </w:p>
    <w:p w14:paraId="5B3AAA41" w14:textId="0D68143F" w:rsidR="00BF5086" w:rsidRDefault="00B30D32" w:rsidP="00002179">
      <w:pPr>
        <w:spacing w:after="0"/>
        <w:rPr>
          <w:b/>
          <w:bCs/>
          <w:sz w:val="24"/>
          <w:szCs w:val="24"/>
        </w:rPr>
      </w:pPr>
      <w:r w:rsidRPr="00002179">
        <w:rPr>
          <w:b/>
          <w:bCs/>
          <w:sz w:val="24"/>
          <w:szCs w:val="24"/>
        </w:rPr>
        <w:t>IBAN</w:t>
      </w:r>
      <w:r w:rsidR="001F484E" w:rsidRPr="00002179">
        <w:rPr>
          <w:b/>
          <w:bCs/>
          <w:sz w:val="24"/>
          <w:szCs w:val="24"/>
        </w:rPr>
        <w:t>: AT 73 2011 1822 5964 1200</w:t>
      </w:r>
    </w:p>
    <w:sectPr w:rsidR="00BF5086" w:rsidSect="00756127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D32"/>
    <w:rsid w:val="00002179"/>
    <w:rsid w:val="000403A7"/>
    <w:rsid w:val="001A48B3"/>
    <w:rsid w:val="001F484E"/>
    <w:rsid w:val="002175B5"/>
    <w:rsid w:val="002208CD"/>
    <w:rsid w:val="002C0B26"/>
    <w:rsid w:val="003232D4"/>
    <w:rsid w:val="004C5CBF"/>
    <w:rsid w:val="0058027B"/>
    <w:rsid w:val="00703F22"/>
    <w:rsid w:val="00756127"/>
    <w:rsid w:val="00B30D32"/>
    <w:rsid w:val="00BF5086"/>
    <w:rsid w:val="00CB4350"/>
    <w:rsid w:val="00E36E32"/>
    <w:rsid w:val="00FB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3ED52"/>
  <w15:docId w15:val="{AA849B67-EB40-423C-8918-CC59472D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30D32"/>
    <w:pPr>
      <w:spacing w:after="160" w:line="259" w:lineRule="auto"/>
    </w:pPr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403A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403A7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7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75B5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eltgebetstag.a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WGT17</cp:lastModifiedBy>
  <cp:revision>2</cp:revision>
  <cp:lastPrinted>2021-02-02T14:22:00Z</cp:lastPrinted>
  <dcterms:created xsi:type="dcterms:W3CDTF">2021-02-02T14:25:00Z</dcterms:created>
  <dcterms:modified xsi:type="dcterms:W3CDTF">2021-02-02T14:25:00Z</dcterms:modified>
</cp:coreProperties>
</file>